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02" w:rsidRDefault="00363C02" w:rsidP="00A23FF4">
      <w:pPr>
        <w:jc w:val="both"/>
        <w:rPr>
          <w:lang w:val="en-US"/>
        </w:rPr>
      </w:pPr>
      <w:r>
        <w:rPr>
          <w:lang w:val="en-US"/>
        </w:rPr>
        <w:t>Shoqata Forum – Qendra p</w:t>
      </w:r>
      <w:r w:rsidR="008E4878">
        <w:rPr>
          <w:lang w:val="en-US"/>
        </w:rPr>
        <w:t>ë</w:t>
      </w:r>
      <w:r>
        <w:rPr>
          <w:lang w:val="en-US"/>
        </w:rPr>
        <w:t>r hulumtime strategjike dhe dokumentim nga Shkupi, n</w:t>
      </w:r>
      <w:r w:rsidR="008E4878">
        <w:rPr>
          <w:lang w:val="en-US"/>
        </w:rPr>
        <w:t>ë</w:t>
      </w:r>
      <w:r>
        <w:rPr>
          <w:lang w:val="en-US"/>
        </w:rPr>
        <w:t xml:space="preserve"> kuad</w:t>
      </w:r>
      <w:r w:rsidR="008E4878">
        <w:rPr>
          <w:lang w:val="en-US"/>
        </w:rPr>
        <w:t>ë</w:t>
      </w:r>
      <w:r>
        <w:rPr>
          <w:lang w:val="en-US"/>
        </w:rPr>
        <w:t>r t</w:t>
      </w:r>
      <w:r w:rsidR="008E4878">
        <w:rPr>
          <w:lang w:val="en-US"/>
        </w:rPr>
        <w:t>ë</w:t>
      </w:r>
      <w:r>
        <w:rPr>
          <w:lang w:val="en-US"/>
        </w:rPr>
        <w:t xml:space="preserve"> proektit “Qytetar</w:t>
      </w:r>
      <w:r w:rsidR="008E4878">
        <w:rPr>
          <w:lang w:val="en-US"/>
        </w:rPr>
        <w:t>ë</w:t>
      </w:r>
      <w:r>
        <w:rPr>
          <w:lang w:val="en-US"/>
        </w:rPr>
        <w:t xml:space="preserve"> aktiv</w:t>
      </w:r>
      <w:r w:rsidR="008E4878">
        <w:rPr>
          <w:lang w:val="en-US"/>
        </w:rPr>
        <w:t>ë</w:t>
      </w:r>
      <w:r>
        <w:rPr>
          <w:lang w:val="en-US"/>
        </w:rPr>
        <w:t xml:space="preserve"> p</w:t>
      </w:r>
      <w:r w:rsidR="008E4878">
        <w:rPr>
          <w:lang w:val="en-US"/>
        </w:rPr>
        <w:t>ë</w:t>
      </w:r>
      <w:r>
        <w:rPr>
          <w:lang w:val="en-US"/>
        </w:rPr>
        <w:t xml:space="preserve">r </w:t>
      </w:r>
      <w:r w:rsidR="00114DD8">
        <w:rPr>
          <w:lang w:val="en-US"/>
        </w:rPr>
        <w:t>qeverisj</w:t>
      </w:r>
      <w:r>
        <w:rPr>
          <w:lang w:val="en-US"/>
        </w:rPr>
        <w:t>e t</w:t>
      </w:r>
      <w:r w:rsidR="008E4878">
        <w:rPr>
          <w:lang w:val="en-US"/>
        </w:rPr>
        <w:t>ë</w:t>
      </w:r>
      <w:r>
        <w:rPr>
          <w:lang w:val="en-US"/>
        </w:rPr>
        <w:t xml:space="preserve"> mirr</w:t>
      </w:r>
      <w:r w:rsidR="008E4878">
        <w:rPr>
          <w:lang w:val="en-US"/>
        </w:rPr>
        <w:t>ë</w:t>
      </w:r>
      <w:r>
        <w:rPr>
          <w:lang w:val="en-US"/>
        </w:rPr>
        <w:t xml:space="preserve">”, </w:t>
      </w:r>
      <w:r w:rsidR="008E4878">
        <w:rPr>
          <w:lang w:val="en-US"/>
        </w:rPr>
        <w:t>i</w:t>
      </w:r>
      <w:r>
        <w:rPr>
          <w:lang w:val="en-US"/>
        </w:rPr>
        <w:t xml:space="preserve"> cili implementohet n</w:t>
      </w:r>
      <w:r w:rsidR="008E4878">
        <w:rPr>
          <w:lang w:val="en-US"/>
        </w:rPr>
        <w:t>ë</w:t>
      </w:r>
      <w:r>
        <w:rPr>
          <w:lang w:val="en-US"/>
        </w:rPr>
        <w:t xml:space="preserve"> kuad</w:t>
      </w:r>
      <w:r w:rsidR="008E4878">
        <w:rPr>
          <w:lang w:val="en-US"/>
        </w:rPr>
        <w:t>ë</w:t>
      </w:r>
      <w:r>
        <w:rPr>
          <w:lang w:val="en-US"/>
        </w:rPr>
        <w:t>r t</w:t>
      </w:r>
      <w:r w:rsidR="008E4878">
        <w:rPr>
          <w:lang w:val="en-US"/>
        </w:rPr>
        <w:t>ë</w:t>
      </w:r>
      <w:r>
        <w:rPr>
          <w:lang w:val="en-US"/>
        </w:rPr>
        <w:t xml:space="preserve"> pro</w:t>
      </w:r>
      <w:r w:rsidR="008E4878">
        <w:rPr>
          <w:lang w:val="en-US"/>
        </w:rPr>
        <w:t>j</w:t>
      </w:r>
      <w:r>
        <w:rPr>
          <w:lang w:val="en-US"/>
        </w:rPr>
        <w:t>ektit t</w:t>
      </w:r>
      <w:r w:rsidR="008E4878">
        <w:rPr>
          <w:lang w:val="en-US"/>
        </w:rPr>
        <w:t>ë</w:t>
      </w:r>
      <w:r>
        <w:rPr>
          <w:lang w:val="en-US"/>
        </w:rPr>
        <w:t xml:space="preserve"> USAID p</w:t>
      </w:r>
      <w:r w:rsidR="008E4878">
        <w:rPr>
          <w:lang w:val="en-US"/>
        </w:rPr>
        <w:t>ë</w:t>
      </w:r>
      <w:r>
        <w:rPr>
          <w:lang w:val="en-US"/>
        </w:rPr>
        <w:t>r pjesmarrje qytetare, shpall</w:t>
      </w:r>
    </w:p>
    <w:p w:rsidR="00363C02" w:rsidRPr="008E4878" w:rsidRDefault="00363C02" w:rsidP="00363C02">
      <w:pPr>
        <w:jc w:val="center"/>
        <w:rPr>
          <w:b/>
          <w:lang w:val="en-US"/>
        </w:rPr>
      </w:pPr>
      <w:r w:rsidRPr="008E4878">
        <w:rPr>
          <w:b/>
          <w:lang w:val="en-US"/>
        </w:rPr>
        <w:t>KONKURS</w:t>
      </w:r>
    </w:p>
    <w:p w:rsidR="00363C02" w:rsidRDefault="00363C02" w:rsidP="007327EC">
      <w:pPr>
        <w:jc w:val="both"/>
        <w:rPr>
          <w:lang w:val="en-US"/>
        </w:rPr>
      </w:pPr>
    </w:p>
    <w:p w:rsidR="00363C02" w:rsidRDefault="00363C02" w:rsidP="007327EC">
      <w:pPr>
        <w:jc w:val="both"/>
        <w:rPr>
          <w:lang w:val="en-US"/>
        </w:rPr>
      </w:pPr>
      <w:r>
        <w:rPr>
          <w:lang w:val="en-US"/>
        </w:rPr>
        <w:t>P</w:t>
      </w:r>
      <w:r w:rsidR="008E4878">
        <w:rPr>
          <w:lang w:val="en-US"/>
        </w:rPr>
        <w:t>ë</w:t>
      </w:r>
      <w:r>
        <w:rPr>
          <w:lang w:val="en-US"/>
        </w:rPr>
        <w:t>r organizata joqeveritare lokale dhe shoqata qytetare nga shtat</w:t>
      </w:r>
      <w:r w:rsidR="008E4878">
        <w:rPr>
          <w:lang w:val="en-US"/>
        </w:rPr>
        <w:t>ë</w:t>
      </w:r>
      <w:r>
        <w:rPr>
          <w:lang w:val="en-US"/>
        </w:rPr>
        <w:t xml:space="preserve"> rajonet planore n</w:t>
      </w:r>
      <w:r w:rsidR="008E4878">
        <w:rPr>
          <w:lang w:val="en-US"/>
        </w:rPr>
        <w:t>ë</w:t>
      </w:r>
      <w:r>
        <w:rPr>
          <w:lang w:val="en-US"/>
        </w:rPr>
        <w:t xml:space="preserve"> Republik</w:t>
      </w:r>
      <w:r w:rsidR="008E4878">
        <w:rPr>
          <w:lang w:val="en-US"/>
        </w:rPr>
        <w:t>ë</w:t>
      </w:r>
      <w:r>
        <w:rPr>
          <w:lang w:val="en-US"/>
        </w:rPr>
        <w:t>n e Maqedonis</w:t>
      </w:r>
      <w:r w:rsidR="008E4878">
        <w:rPr>
          <w:lang w:val="en-US"/>
        </w:rPr>
        <w:t>ë</w:t>
      </w:r>
      <w:r>
        <w:rPr>
          <w:lang w:val="en-US"/>
        </w:rPr>
        <w:t xml:space="preserve"> (Vardarit, Lindjes, Verilindjes, Pollogut, Pellagonis</w:t>
      </w:r>
      <w:r w:rsidR="008E4878">
        <w:rPr>
          <w:lang w:val="en-US"/>
        </w:rPr>
        <w:t>ë</w:t>
      </w:r>
      <w:r>
        <w:rPr>
          <w:lang w:val="en-US"/>
        </w:rPr>
        <w:t>, Jugper</w:t>
      </w:r>
      <w:r w:rsidR="008E4878">
        <w:rPr>
          <w:lang w:val="en-US"/>
        </w:rPr>
        <w:t>ë</w:t>
      </w:r>
      <w:r>
        <w:rPr>
          <w:lang w:val="en-US"/>
        </w:rPr>
        <w:t>ndimorit dhe Juglindorit), ku do t</w:t>
      </w:r>
      <w:r w:rsidR="008E4878">
        <w:rPr>
          <w:lang w:val="en-US"/>
        </w:rPr>
        <w:t>ë</w:t>
      </w:r>
      <w:r>
        <w:rPr>
          <w:lang w:val="en-US"/>
        </w:rPr>
        <w:t xml:space="preserve"> zgjidhet nga nj</w:t>
      </w:r>
      <w:r w:rsidR="008E4878">
        <w:rPr>
          <w:lang w:val="en-US"/>
        </w:rPr>
        <w:t>ë</w:t>
      </w:r>
      <w:r>
        <w:rPr>
          <w:lang w:val="en-US"/>
        </w:rPr>
        <w:t xml:space="preserve"> shoqat</w:t>
      </w:r>
      <w:r w:rsidR="008E4878">
        <w:rPr>
          <w:lang w:val="en-US"/>
        </w:rPr>
        <w:t>ë</w:t>
      </w:r>
      <w:r>
        <w:rPr>
          <w:lang w:val="en-US"/>
        </w:rPr>
        <w:t xml:space="preserve"> n</w:t>
      </w:r>
      <w:r w:rsidR="008E4878">
        <w:rPr>
          <w:lang w:val="en-US"/>
        </w:rPr>
        <w:t>ë ç</w:t>
      </w:r>
      <w:r>
        <w:rPr>
          <w:lang w:val="en-US"/>
        </w:rPr>
        <w:t>do rajon e cila do t</w:t>
      </w:r>
      <w:r w:rsidR="008E4878">
        <w:rPr>
          <w:lang w:val="en-US"/>
        </w:rPr>
        <w:t>ë</w:t>
      </w:r>
      <w:r>
        <w:rPr>
          <w:lang w:val="en-US"/>
        </w:rPr>
        <w:t xml:space="preserve"> jet</w:t>
      </w:r>
      <w:r w:rsidR="008E4878">
        <w:rPr>
          <w:lang w:val="en-US"/>
        </w:rPr>
        <w:t>ë</w:t>
      </w:r>
      <w:r>
        <w:rPr>
          <w:lang w:val="en-US"/>
        </w:rPr>
        <w:t xml:space="preserve"> e kyçur si partner lokal i Forum QHSD n</w:t>
      </w:r>
      <w:r w:rsidR="008E4878">
        <w:rPr>
          <w:lang w:val="en-US"/>
        </w:rPr>
        <w:t>ë</w:t>
      </w:r>
      <w:r>
        <w:rPr>
          <w:lang w:val="en-US"/>
        </w:rPr>
        <w:t xml:space="preserve"> implementimin e aktiviteteve t</w:t>
      </w:r>
      <w:r w:rsidR="008E4878">
        <w:rPr>
          <w:lang w:val="en-US"/>
        </w:rPr>
        <w:t>ë</w:t>
      </w:r>
      <w:r>
        <w:rPr>
          <w:lang w:val="en-US"/>
        </w:rPr>
        <w:t xml:space="preserve"> planifikuara n</w:t>
      </w:r>
      <w:r w:rsidR="008E4878">
        <w:rPr>
          <w:lang w:val="en-US"/>
        </w:rPr>
        <w:t>ë</w:t>
      </w:r>
      <w:r>
        <w:rPr>
          <w:lang w:val="en-US"/>
        </w:rPr>
        <w:t xml:space="preserve"> kuad</w:t>
      </w:r>
      <w:r w:rsidR="008E4878">
        <w:rPr>
          <w:lang w:val="en-US"/>
        </w:rPr>
        <w:t>ë</w:t>
      </w:r>
      <w:r>
        <w:rPr>
          <w:lang w:val="en-US"/>
        </w:rPr>
        <w:t>r t</w:t>
      </w:r>
      <w:r w:rsidR="008E4878">
        <w:rPr>
          <w:lang w:val="en-US"/>
        </w:rPr>
        <w:t>ë</w:t>
      </w:r>
      <w:r>
        <w:rPr>
          <w:lang w:val="en-US"/>
        </w:rPr>
        <w:t xml:space="preserve"> pro</w:t>
      </w:r>
      <w:r w:rsidR="008E4878">
        <w:rPr>
          <w:lang w:val="en-US"/>
        </w:rPr>
        <w:t>j</w:t>
      </w:r>
      <w:r>
        <w:rPr>
          <w:lang w:val="en-US"/>
        </w:rPr>
        <w:t>ektit n</w:t>
      </w:r>
      <w:r w:rsidR="008E4878">
        <w:rPr>
          <w:lang w:val="en-US"/>
        </w:rPr>
        <w:t>ë</w:t>
      </w:r>
      <w:r>
        <w:rPr>
          <w:lang w:val="en-US"/>
        </w:rPr>
        <w:t xml:space="preserve"> rajonin p</w:t>
      </w:r>
      <w:r w:rsidR="008E4878">
        <w:rPr>
          <w:lang w:val="en-US"/>
        </w:rPr>
        <w:t>ë</w:t>
      </w:r>
      <w:r>
        <w:rPr>
          <w:lang w:val="en-US"/>
        </w:rPr>
        <w:t>rkat</w:t>
      </w:r>
      <w:r w:rsidR="008E4878">
        <w:rPr>
          <w:lang w:val="en-US"/>
        </w:rPr>
        <w:t>ë</w:t>
      </w:r>
      <w:r>
        <w:rPr>
          <w:lang w:val="en-US"/>
        </w:rPr>
        <w:t xml:space="preserve">s. </w:t>
      </w:r>
    </w:p>
    <w:p w:rsidR="00363C02" w:rsidRPr="00363C02" w:rsidRDefault="00363C02" w:rsidP="007327EC">
      <w:pPr>
        <w:jc w:val="both"/>
        <w:rPr>
          <w:rFonts w:asciiTheme="minorHAnsi" w:hAnsiTheme="minorHAnsi" w:cstheme="minorHAnsi"/>
          <w:lang w:val="en-US"/>
        </w:rPr>
      </w:pPr>
      <w:r w:rsidRPr="00363C02">
        <w:rPr>
          <w:rFonts w:asciiTheme="minorHAnsi" w:hAnsiTheme="minorHAnsi" w:cstheme="minorHAnsi"/>
          <w:lang w:val="en-US"/>
        </w:rPr>
        <w:t>Q</w:t>
      </w:r>
      <w:r w:rsidR="008E4878">
        <w:rPr>
          <w:rFonts w:asciiTheme="minorHAnsi" w:hAnsiTheme="minorHAnsi" w:cstheme="minorHAnsi"/>
          <w:lang w:val="en-US"/>
        </w:rPr>
        <w:t>ë</w:t>
      </w:r>
      <w:r w:rsidRPr="00363C02">
        <w:rPr>
          <w:rFonts w:asciiTheme="minorHAnsi" w:hAnsiTheme="minorHAnsi" w:cstheme="minorHAnsi"/>
          <w:lang w:val="en-US"/>
        </w:rPr>
        <w:t xml:space="preserve">llimi i projektit </w:t>
      </w:r>
      <w:r w:rsidR="008E4878">
        <w:rPr>
          <w:rFonts w:asciiTheme="minorHAnsi" w:hAnsiTheme="minorHAnsi" w:cstheme="minorHAnsi"/>
          <w:lang w:val="en-US"/>
        </w:rPr>
        <w:t>ë</w:t>
      </w:r>
      <w:r w:rsidRPr="00363C02">
        <w:rPr>
          <w:rFonts w:asciiTheme="minorHAnsi" w:hAnsiTheme="minorHAnsi" w:cstheme="minorHAnsi"/>
          <w:lang w:val="en-US"/>
        </w:rPr>
        <w:t>sht</w:t>
      </w:r>
      <w:r w:rsidR="008E4878">
        <w:rPr>
          <w:rFonts w:asciiTheme="minorHAnsi" w:hAnsiTheme="minorHAnsi" w:cstheme="minorHAnsi"/>
          <w:lang w:val="en-US"/>
        </w:rPr>
        <w:t>ë</w:t>
      </w:r>
      <w:r w:rsidRPr="00363C02">
        <w:rPr>
          <w:rFonts w:asciiTheme="minorHAnsi" w:hAnsiTheme="minorHAnsi" w:cstheme="minorHAnsi"/>
          <w:lang w:val="en-US"/>
        </w:rPr>
        <w:t xml:space="preserve"> t</w:t>
      </w:r>
      <w:r w:rsidR="008E4878">
        <w:rPr>
          <w:rFonts w:asciiTheme="minorHAnsi" w:hAnsiTheme="minorHAnsi" w:cstheme="minorHAnsi"/>
          <w:lang w:val="en-US"/>
        </w:rPr>
        <w:t>ë</w:t>
      </w:r>
      <w:r w:rsidRPr="00363C02">
        <w:rPr>
          <w:rFonts w:asciiTheme="minorHAnsi" w:hAnsiTheme="minorHAnsi" w:cstheme="minorHAnsi"/>
          <w:lang w:val="en-US"/>
        </w:rPr>
        <w:t xml:space="preserve"> rritet ky</w:t>
      </w:r>
      <w:r w:rsidRPr="00363C02">
        <w:rPr>
          <w:rFonts w:asciiTheme="minorHAnsi" w:eastAsia="Times New Roman" w:hAnsiTheme="minorHAnsi" w:cstheme="minorHAnsi"/>
          <w:lang w:val="en-US" w:eastAsia="ja-JP"/>
        </w:rPr>
        <w:t>çja e shoq</w:t>
      </w:r>
      <w:r w:rsidR="008E4878">
        <w:rPr>
          <w:rFonts w:asciiTheme="minorHAnsi" w:eastAsia="Times New Roman" w:hAnsiTheme="minorHAnsi" w:cstheme="minorHAnsi"/>
          <w:lang w:val="en-US" w:eastAsia="ja-JP"/>
        </w:rPr>
        <w:t>ë</w:t>
      </w:r>
      <w:r w:rsidRPr="00363C02">
        <w:rPr>
          <w:rFonts w:asciiTheme="minorHAnsi" w:eastAsia="Times New Roman" w:hAnsiTheme="minorHAnsi" w:cstheme="minorHAnsi"/>
          <w:lang w:val="en-US" w:eastAsia="ja-JP"/>
        </w:rPr>
        <w:t>ris</w:t>
      </w:r>
      <w:r w:rsidR="008E4878">
        <w:rPr>
          <w:rFonts w:asciiTheme="minorHAnsi" w:eastAsia="Times New Roman" w:hAnsiTheme="minorHAnsi" w:cstheme="minorHAnsi"/>
          <w:lang w:val="en-US" w:eastAsia="ja-JP"/>
        </w:rPr>
        <w:t>ë</w:t>
      </w:r>
      <w:r w:rsidRPr="00363C02">
        <w:rPr>
          <w:rFonts w:asciiTheme="minorHAnsi" w:eastAsia="Times New Roman" w:hAnsiTheme="minorHAnsi" w:cstheme="minorHAnsi"/>
          <w:lang w:val="en-US" w:eastAsia="ja-JP"/>
        </w:rPr>
        <w:t xml:space="preserve"> </w:t>
      </w:r>
      <w:r w:rsidRPr="00363C02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qytetare dhe qytetar</w:t>
      </w:r>
      <w:r w:rsidR="008E4878">
        <w:rPr>
          <w:rFonts w:asciiTheme="minorHAnsi" w:hAnsiTheme="minorHAnsi" w:cstheme="minorHAnsi"/>
          <w:lang w:val="en-US"/>
        </w:rPr>
        <w:t>ë</w:t>
      </w:r>
      <w:r>
        <w:rPr>
          <w:rFonts w:asciiTheme="minorHAnsi" w:hAnsiTheme="minorHAnsi" w:cstheme="minorHAnsi"/>
          <w:lang w:val="en-US"/>
        </w:rPr>
        <w:t>ve n</w:t>
      </w:r>
      <w:r w:rsidR="008E4878">
        <w:rPr>
          <w:rFonts w:asciiTheme="minorHAnsi" w:hAnsiTheme="minorHAnsi" w:cstheme="minorHAnsi"/>
          <w:lang w:val="en-US"/>
        </w:rPr>
        <w:t>ë</w:t>
      </w:r>
      <w:r>
        <w:rPr>
          <w:rFonts w:asciiTheme="minorHAnsi" w:hAnsiTheme="minorHAnsi" w:cstheme="minorHAnsi"/>
          <w:lang w:val="en-US"/>
        </w:rPr>
        <w:t xml:space="preserve"> marrjen e vendimeve n</w:t>
      </w:r>
      <w:r w:rsidR="008E4878">
        <w:rPr>
          <w:rFonts w:asciiTheme="minorHAnsi" w:hAnsiTheme="minorHAnsi" w:cstheme="minorHAnsi"/>
          <w:lang w:val="en-US"/>
        </w:rPr>
        <w:t>ë</w:t>
      </w:r>
      <w:r>
        <w:rPr>
          <w:rFonts w:asciiTheme="minorHAnsi" w:hAnsiTheme="minorHAnsi" w:cstheme="minorHAnsi"/>
          <w:lang w:val="en-US"/>
        </w:rPr>
        <w:t xml:space="preserve"> nivel lokal.</w:t>
      </w:r>
    </w:p>
    <w:p w:rsidR="00363C02" w:rsidRDefault="00363C02" w:rsidP="00E0582A">
      <w:pPr>
        <w:jc w:val="both"/>
        <w:rPr>
          <w:lang w:val="en-US"/>
        </w:rPr>
      </w:pPr>
      <w:r>
        <w:rPr>
          <w:lang w:val="en-US"/>
        </w:rPr>
        <w:t>Organizatat – partner</w:t>
      </w:r>
      <w:r w:rsidR="008E4878">
        <w:rPr>
          <w:lang w:val="en-US"/>
        </w:rPr>
        <w:t>ë</w:t>
      </w:r>
      <w:r>
        <w:rPr>
          <w:lang w:val="en-US"/>
        </w:rPr>
        <w:t>t, do t</w:t>
      </w:r>
      <w:r w:rsidR="008E4878">
        <w:rPr>
          <w:lang w:val="en-US"/>
        </w:rPr>
        <w:t>ë</w:t>
      </w:r>
      <w:r>
        <w:rPr>
          <w:lang w:val="en-US"/>
        </w:rPr>
        <w:t xml:space="preserve"> ken</w:t>
      </w:r>
      <w:r w:rsidR="008E4878">
        <w:rPr>
          <w:lang w:val="en-US"/>
        </w:rPr>
        <w:t>ë</w:t>
      </w:r>
      <w:r>
        <w:rPr>
          <w:lang w:val="en-US"/>
        </w:rPr>
        <w:t xml:space="preserve"> detyr</w:t>
      </w:r>
      <w:r w:rsidR="008E4878">
        <w:rPr>
          <w:lang w:val="en-US"/>
        </w:rPr>
        <w:t>ë</w:t>
      </w:r>
      <w:r>
        <w:rPr>
          <w:lang w:val="en-US"/>
        </w:rPr>
        <w:t xml:space="preserve"> t</w:t>
      </w:r>
      <w:r w:rsidR="008E4878">
        <w:rPr>
          <w:lang w:val="en-US"/>
        </w:rPr>
        <w:t>ë</w:t>
      </w:r>
      <w:r>
        <w:rPr>
          <w:lang w:val="en-US"/>
        </w:rPr>
        <w:t xml:space="preserve"> kyçen n</w:t>
      </w:r>
      <w:r w:rsidR="008E4878">
        <w:rPr>
          <w:lang w:val="en-US"/>
        </w:rPr>
        <w:t>ë</w:t>
      </w:r>
      <w:r>
        <w:rPr>
          <w:lang w:val="en-US"/>
        </w:rPr>
        <w:t xml:space="preserve"> planifikimin dhe implementimin e t</w:t>
      </w:r>
      <w:r w:rsidR="008E4878">
        <w:rPr>
          <w:lang w:val="en-US"/>
        </w:rPr>
        <w:t>ë</w:t>
      </w:r>
      <w:r>
        <w:rPr>
          <w:lang w:val="en-US"/>
        </w:rPr>
        <w:t xml:space="preserve"> gjitha aktiviteteve t</w:t>
      </w:r>
      <w:r w:rsidR="008E4878">
        <w:rPr>
          <w:lang w:val="en-US"/>
        </w:rPr>
        <w:t>ë</w:t>
      </w:r>
      <w:r>
        <w:rPr>
          <w:lang w:val="en-US"/>
        </w:rPr>
        <w:t xml:space="preserve"> cilat jan</w:t>
      </w:r>
      <w:r w:rsidR="008E4878">
        <w:rPr>
          <w:lang w:val="en-US"/>
        </w:rPr>
        <w:t>ë</w:t>
      </w:r>
      <w:r>
        <w:rPr>
          <w:lang w:val="en-US"/>
        </w:rPr>
        <w:t xml:space="preserve"> t</w:t>
      </w:r>
      <w:r w:rsidR="008E4878">
        <w:rPr>
          <w:lang w:val="en-US"/>
        </w:rPr>
        <w:t>ë</w:t>
      </w:r>
      <w:r>
        <w:rPr>
          <w:lang w:val="en-US"/>
        </w:rPr>
        <w:t xml:space="preserve"> parashikuara me projektin (organizimin i puntorive, fokus grupeve, puntorive, si dhe t</w:t>
      </w:r>
      <w:r w:rsidR="008E4878">
        <w:rPr>
          <w:lang w:val="en-US"/>
        </w:rPr>
        <w:t>ë</w:t>
      </w:r>
      <w:r>
        <w:rPr>
          <w:lang w:val="en-US"/>
        </w:rPr>
        <w:t xml:space="preserve"> b</w:t>
      </w:r>
      <w:r w:rsidR="008E4878">
        <w:rPr>
          <w:lang w:val="en-US"/>
        </w:rPr>
        <w:t>ë</w:t>
      </w:r>
      <w:r>
        <w:rPr>
          <w:lang w:val="en-US"/>
        </w:rPr>
        <w:t>jn</w:t>
      </w:r>
      <w:r w:rsidR="008E4878">
        <w:rPr>
          <w:lang w:val="en-US"/>
        </w:rPr>
        <w:t>ë</w:t>
      </w:r>
      <w:r>
        <w:rPr>
          <w:lang w:val="en-US"/>
        </w:rPr>
        <w:t xml:space="preserve"> monitorim t</w:t>
      </w:r>
      <w:r w:rsidR="008E4878">
        <w:rPr>
          <w:lang w:val="en-US"/>
        </w:rPr>
        <w:t>ë</w:t>
      </w:r>
      <w:r>
        <w:rPr>
          <w:lang w:val="en-US"/>
        </w:rPr>
        <w:t xml:space="preserve"> politikave t</w:t>
      </w:r>
      <w:r w:rsidR="008E4878">
        <w:rPr>
          <w:lang w:val="en-US"/>
        </w:rPr>
        <w:t>ë</w:t>
      </w:r>
      <w:r>
        <w:rPr>
          <w:lang w:val="en-US"/>
        </w:rPr>
        <w:t xml:space="preserve"> </w:t>
      </w:r>
      <w:r w:rsidR="00FA6175">
        <w:rPr>
          <w:lang w:val="en-US"/>
        </w:rPr>
        <w:t>pushtetit lokal dhe administrat</w:t>
      </w:r>
      <w:r w:rsidR="008E4878">
        <w:rPr>
          <w:lang w:val="en-US"/>
        </w:rPr>
        <w:t>ë</w:t>
      </w:r>
      <w:r w:rsidR="00FA6175">
        <w:rPr>
          <w:lang w:val="en-US"/>
        </w:rPr>
        <w:t>s).</w:t>
      </w:r>
    </w:p>
    <w:p w:rsidR="00FA6175" w:rsidRDefault="00FA6175" w:rsidP="00E0582A">
      <w:pPr>
        <w:jc w:val="both"/>
        <w:rPr>
          <w:lang w:val="en-US"/>
        </w:rPr>
      </w:pPr>
      <w:r>
        <w:rPr>
          <w:lang w:val="en-US"/>
        </w:rPr>
        <w:t>Angazhimi i çdo organizate t</w:t>
      </w:r>
      <w:r w:rsidR="008E4878">
        <w:rPr>
          <w:lang w:val="en-US"/>
        </w:rPr>
        <w:t>ë</w:t>
      </w:r>
      <w:r>
        <w:rPr>
          <w:lang w:val="en-US"/>
        </w:rPr>
        <w:t xml:space="preserve"> zgjedhur do t</w:t>
      </w:r>
      <w:r w:rsidR="008E4878">
        <w:rPr>
          <w:lang w:val="en-US"/>
        </w:rPr>
        <w:t>ë</w:t>
      </w:r>
      <w:r>
        <w:rPr>
          <w:lang w:val="en-US"/>
        </w:rPr>
        <w:t xml:space="preserve"> jet</w:t>
      </w:r>
      <w:r w:rsidR="008E4878">
        <w:rPr>
          <w:lang w:val="en-US"/>
        </w:rPr>
        <w:t>ë</w:t>
      </w:r>
      <w:r>
        <w:rPr>
          <w:lang w:val="en-US"/>
        </w:rPr>
        <w:t xml:space="preserve"> n</w:t>
      </w:r>
      <w:r w:rsidR="008E4878">
        <w:rPr>
          <w:lang w:val="en-US"/>
        </w:rPr>
        <w:t>ë</w:t>
      </w:r>
      <w:r>
        <w:rPr>
          <w:lang w:val="en-US"/>
        </w:rPr>
        <w:t xml:space="preserve"> periudh</w:t>
      </w:r>
      <w:r w:rsidR="008E4878">
        <w:rPr>
          <w:lang w:val="en-US"/>
        </w:rPr>
        <w:t>ë</w:t>
      </w:r>
      <w:r>
        <w:rPr>
          <w:lang w:val="en-US"/>
        </w:rPr>
        <w:t xml:space="preserve"> kohore prej 4 muajsh. Harxhimet p</w:t>
      </w:r>
      <w:r w:rsidR="008E4878">
        <w:rPr>
          <w:lang w:val="en-US"/>
        </w:rPr>
        <w:t>ë</w:t>
      </w:r>
      <w:r>
        <w:rPr>
          <w:lang w:val="en-US"/>
        </w:rPr>
        <w:t>r aktivitetet e implementuara n</w:t>
      </w:r>
      <w:r w:rsidR="008E4878">
        <w:rPr>
          <w:lang w:val="en-US"/>
        </w:rPr>
        <w:t>ë</w:t>
      </w:r>
      <w:r>
        <w:rPr>
          <w:lang w:val="en-US"/>
        </w:rPr>
        <w:t xml:space="preserve"> t</w:t>
      </w:r>
      <w:r w:rsidR="008E4878">
        <w:rPr>
          <w:lang w:val="en-US"/>
        </w:rPr>
        <w:t>ë</w:t>
      </w:r>
      <w:r>
        <w:rPr>
          <w:lang w:val="en-US"/>
        </w:rPr>
        <w:t>r</w:t>
      </w:r>
      <w:r w:rsidR="008E4878">
        <w:rPr>
          <w:lang w:val="en-US"/>
        </w:rPr>
        <w:t>ë</w:t>
      </w:r>
      <w:r>
        <w:rPr>
          <w:lang w:val="en-US"/>
        </w:rPr>
        <w:t>si do t</w:t>
      </w:r>
      <w:r w:rsidR="008E4878">
        <w:rPr>
          <w:lang w:val="en-US"/>
        </w:rPr>
        <w:t>ë</w:t>
      </w:r>
      <w:r>
        <w:rPr>
          <w:lang w:val="en-US"/>
        </w:rPr>
        <w:t xml:space="preserve"> mbulohen nga  buxeti i Forum QHSD n</w:t>
      </w:r>
      <w:r w:rsidR="008E4878">
        <w:rPr>
          <w:lang w:val="en-US"/>
        </w:rPr>
        <w:t>ë</w:t>
      </w:r>
      <w:r>
        <w:rPr>
          <w:lang w:val="en-US"/>
        </w:rPr>
        <w:t xml:space="preserve"> form</w:t>
      </w:r>
      <w:r w:rsidR="008E4878">
        <w:rPr>
          <w:lang w:val="en-US"/>
        </w:rPr>
        <w:t>ë</w:t>
      </w:r>
      <w:r>
        <w:rPr>
          <w:lang w:val="en-US"/>
        </w:rPr>
        <w:t xml:space="preserve"> direkte. Forum QHSD do t</w:t>
      </w:r>
      <w:r w:rsidR="008E4878">
        <w:rPr>
          <w:lang w:val="en-US"/>
        </w:rPr>
        <w:t>ë</w:t>
      </w:r>
      <w:r>
        <w:rPr>
          <w:lang w:val="en-US"/>
        </w:rPr>
        <w:t xml:space="preserve"> n</w:t>
      </w:r>
      <w:r w:rsidR="008E4878">
        <w:rPr>
          <w:lang w:val="en-US"/>
        </w:rPr>
        <w:t>ë</w:t>
      </w:r>
      <w:r>
        <w:rPr>
          <w:lang w:val="en-US"/>
        </w:rPr>
        <w:t>nshkruaj</w:t>
      </w:r>
      <w:r w:rsidR="008E4878">
        <w:rPr>
          <w:lang w:val="en-US"/>
        </w:rPr>
        <w:t>ë</w:t>
      </w:r>
      <w:r>
        <w:rPr>
          <w:lang w:val="en-US"/>
        </w:rPr>
        <w:t xml:space="preserve"> marr</w:t>
      </w:r>
      <w:r w:rsidR="008E4878">
        <w:rPr>
          <w:lang w:val="en-US"/>
        </w:rPr>
        <w:t>ë</w:t>
      </w:r>
      <w:r>
        <w:rPr>
          <w:lang w:val="en-US"/>
        </w:rPr>
        <w:t>veshje me personin q</w:t>
      </w:r>
      <w:r w:rsidR="008E4878">
        <w:rPr>
          <w:lang w:val="en-US"/>
        </w:rPr>
        <w:t>ë</w:t>
      </w:r>
      <w:r>
        <w:rPr>
          <w:lang w:val="en-US"/>
        </w:rPr>
        <w:t xml:space="preserve"> do t</w:t>
      </w:r>
      <w:r w:rsidR="008E4878">
        <w:rPr>
          <w:lang w:val="en-US"/>
        </w:rPr>
        <w:t>ë</w:t>
      </w:r>
      <w:r>
        <w:rPr>
          <w:lang w:val="en-US"/>
        </w:rPr>
        <w:t xml:space="preserve"> jet</w:t>
      </w:r>
      <w:r w:rsidR="008E4878">
        <w:rPr>
          <w:lang w:val="en-US"/>
        </w:rPr>
        <w:t>ë</w:t>
      </w:r>
      <w:r>
        <w:rPr>
          <w:lang w:val="en-US"/>
        </w:rPr>
        <w:t xml:space="preserve">  p</w:t>
      </w:r>
      <w:r w:rsidR="008E4878">
        <w:rPr>
          <w:lang w:val="en-US"/>
        </w:rPr>
        <w:t>ë</w:t>
      </w:r>
      <w:r>
        <w:rPr>
          <w:lang w:val="en-US"/>
        </w:rPr>
        <w:t>rgjegj</w:t>
      </w:r>
      <w:r w:rsidR="008E4878">
        <w:rPr>
          <w:lang w:val="en-US"/>
        </w:rPr>
        <w:t>ë</w:t>
      </w:r>
      <w:r>
        <w:rPr>
          <w:lang w:val="en-US"/>
        </w:rPr>
        <w:t>s p</w:t>
      </w:r>
      <w:r w:rsidR="008E4878">
        <w:rPr>
          <w:lang w:val="en-US"/>
        </w:rPr>
        <w:t>ë</w:t>
      </w:r>
      <w:r>
        <w:rPr>
          <w:lang w:val="en-US"/>
        </w:rPr>
        <w:t>r implementimin e aktiviteteve t</w:t>
      </w:r>
      <w:r w:rsidR="008E4878">
        <w:rPr>
          <w:lang w:val="en-US"/>
        </w:rPr>
        <w:t>ë</w:t>
      </w:r>
      <w:r>
        <w:rPr>
          <w:lang w:val="en-US"/>
        </w:rPr>
        <w:t xml:space="preserve"> projektit nga organizata partnere n</w:t>
      </w:r>
      <w:r w:rsidR="008E4878">
        <w:rPr>
          <w:lang w:val="en-US"/>
        </w:rPr>
        <w:t>ë</w:t>
      </w:r>
      <w:r>
        <w:rPr>
          <w:lang w:val="en-US"/>
        </w:rPr>
        <w:t xml:space="preserve"> rajonin e targetuar.  </w:t>
      </w:r>
    </w:p>
    <w:p w:rsidR="00FA6175" w:rsidRDefault="00FA6175" w:rsidP="00E0582A">
      <w:pPr>
        <w:jc w:val="both"/>
        <w:rPr>
          <w:lang w:val="en-US"/>
        </w:rPr>
      </w:pPr>
      <w:r>
        <w:rPr>
          <w:lang w:val="en-US"/>
        </w:rPr>
        <w:t>Organizatat – aplikant</w:t>
      </w:r>
      <w:r w:rsidR="008E4878">
        <w:rPr>
          <w:lang w:val="en-US"/>
        </w:rPr>
        <w:t>ë</w:t>
      </w:r>
      <w:r>
        <w:rPr>
          <w:lang w:val="en-US"/>
        </w:rPr>
        <w:t xml:space="preserve"> duhet t</w:t>
      </w:r>
      <w:r w:rsidR="008E4878">
        <w:rPr>
          <w:lang w:val="en-US"/>
        </w:rPr>
        <w:t>ë</w:t>
      </w:r>
      <w:r>
        <w:rPr>
          <w:lang w:val="en-US"/>
        </w:rPr>
        <w:t xml:space="preserve"> ken</w:t>
      </w:r>
      <w:r w:rsidR="008E4878">
        <w:rPr>
          <w:lang w:val="en-US"/>
        </w:rPr>
        <w:t>ë</w:t>
      </w:r>
      <w:r>
        <w:rPr>
          <w:lang w:val="en-US"/>
        </w:rPr>
        <w:t xml:space="preserve"> m</w:t>
      </w:r>
      <w:r w:rsidR="008E4878">
        <w:rPr>
          <w:lang w:val="en-US"/>
        </w:rPr>
        <w:t>ë</w:t>
      </w:r>
      <w:r>
        <w:rPr>
          <w:lang w:val="en-US"/>
        </w:rPr>
        <w:t xml:space="preserve"> s</w:t>
      </w:r>
      <w:r w:rsidR="008E4878">
        <w:rPr>
          <w:lang w:val="en-US"/>
        </w:rPr>
        <w:t>ë</w:t>
      </w:r>
      <w:r>
        <w:rPr>
          <w:lang w:val="en-US"/>
        </w:rPr>
        <w:t xml:space="preserve"> paku 1 vit eksperienc</w:t>
      </w:r>
      <w:r w:rsidR="008E4878">
        <w:rPr>
          <w:lang w:val="en-US"/>
        </w:rPr>
        <w:t>ë</w:t>
      </w:r>
      <w:r>
        <w:rPr>
          <w:lang w:val="en-US"/>
        </w:rPr>
        <w:t xml:space="preserve"> n</w:t>
      </w:r>
      <w:r w:rsidR="008E4878">
        <w:rPr>
          <w:lang w:val="en-US"/>
        </w:rPr>
        <w:t>ë</w:t>
      </w:r>
      <w:r>
        <w:rPr>
          <w:lang w:val="en-US"/>
        </w:rPr>
        <w:t xml:space="preserve"> pun</w:t>
      </w:r>
      <w:r w:rsidR="008E4878">
        <w:rPr>
          <w:lang w:val="en-US"/>
        </w:rPr>
        <w:t>ë</w:t>
      </w:r>
      <w:r>
        <w:rPr>
          <w:lang w:val="en-US"/>
        </w:rPr>
        <w:t>n me vet</w:t>
      </w:r>
      <w:r w:rsidR="008E4878">
        <w:rPr>
          <w:lang w:val="en-US"/>
        </w:rPr>
        <w:t>ë</w:t>
      </w:r>
      <w:r>
        <w:rPr>
          <w:lang w:val="en-US"/>
        </w:rPr>
        <w:t>qeverisjen lokale dhe t</w:t>
      </w:r>
      <w:r w:rsidR="008E4878">
        <w:rPr>
          <w:lang w:val="en-US"/>
        </w:rPr>
        <w:t>ë</w:t>
      </w:r>
      <w:r>
        <w:rPr>
          <w:lang w:val="en-US"/>
        </w:rPr>
        <w:t xml:space="preserve"> ken</w:t>
      </w:r>
      <w:r w:rsidR="008E4878">
        <w:rPr>
          <w:lang w:val="en-US"/>
        </w:rPr>
        <w:t>ë</w:t>
      </w:r>
      <w:r>
        <w:rPr>
          <w:lang w:val="en-US"/>
        </w:rPr>
        <w:t xml:space="preserve"> realizuar t</w:t>
      </w:r>
      <w:r w:rsidR="008E4878">
        <w:rPr>
          <w:lang w:val="en-US"/>
        </w:rPr>
        <w:t>ë</w:t>
      </w:r>
      <w:r>
        <w:rPr>
          <w:lang w:val="en-US"/>
        </w:rPr>
        <w:t xml:space="preserve"> pakt</w:t>
      </w:r>
      <w:r w:rsidR="008E4878">
        <w:rPr>
          <w:lang w:val="en-US"/>
        </w:rPr>
        <w:t>ë</w:t>
      </w:r>
      <w:r>
        <w:rPr>
          <w:lang w:val="en-US"/>
        </w:rPr>
        <w:t>n nj</w:t>
      </w:r>
      <w:r w:rsidR="008E4878">
        <w:rPr>
          <w:lang w:val="en-US"/>
        </w:rPr>
        <w:t>ë</w:t>
      </w:r>
      <w:r>
        <w:rPr>
          <w:lang w:val="en-US"/>
        </w:rPr>
        <w:t xml:space="preserve"> aktivitet apo projekt n</w:t>
      </w:r>
      <w:r w:rsidR="008E4878">
        <w:rPr>
          <w:lang w:val="en-US"/>
        </w:rPr>
        <w:t>ë</w:t>
      </w:r>
      <w:r>
        <w:rPr>
          <w:lang w:val="en-US"/>
        </w:rPr>
        <w:t xml:space="preserve"> t</w:t>
      </w:r>
      <w:r w:rsidR="008E4878">
        <w:rPr>
          <w:lang w:val="en-US"/>
        </w:rPr>
        <w:t>ë</w:t>
      </w:r>
      <w:r>
        <w:rPr>
          <w:lang w:val="en-US"/>
        </w:rPr>
        <w:t xml:space="preserve"> cilin kan</w:t>
      </w:r>
      <w:r w:rsidR="008E4878">
        <w:rPr>
          <w:lang w:val="en-US"/>
        </w:rPr>
        <w:t>ë</w:t>
      </w:r>
      <w:r>
        <w:rPr>
          <w:lang w:val="en-US"/>
        </w:rPr>
        <w:t xml:space="preserve"> realizuar bashk</w:t>
      </w:r>
      <w:r w:rsidR="008E4878">
        <w:rPr>
          <w:lang w:val="en-US"/>
        </w:rPr>
        <w:t>ë</w:t>
      </w:r>
      <w:r>
        <w:rPr>
          <w:lang w:val="en-US"/>
        </w:rPr>
        <w:t>punim apo monitorim t</w:t>
      </w:r>
      <w:r w:rsidR="008E4878">
        <w:rPr>
          <w:lang w:val="en-US"/>
        </w:rPr>
        <w:t>ë</w:t>
      </w:r>
      <w:r>
        <w:rPr>
          <w:lang w:val="en-US"/>
        </w:rPr>
        <w:t xml:space="preserve"> ndonj</w:t>
      </w:r>
      <w:r w:rsidR="008E4878">
        <w:rPr>
          <w:lang w:val="en-US"/>
        </w:rPr>
        <w:t>ë</w:t>
      </w:r>
      <w:r>
        <w:rPr>
          <w:lang w:val="en-US"/>
        </w:rPr>
        <w:t xml:space="preserve"> vet</w:t>
      </w:r>
      <w:r w:rsidR="008E4878">
        <w:rPr>
          <w:lang w:val="en-US"/>
        </w:rPr>
        <w:t>ë</w:t>
      </w:r>
      <w:r>
        <w:rPr>
          <w:lang w:val="en-US"/>
        </w:rPr>
        <w:t>qeverisje lokale n</w:t>
      </w:r>
      <w:r w:rsidR="008E4878">
        <w:rPr>
          <w:lang w:val="en-US"/>
        </w:rPr>
        <w:t>ë</w:t>
      </w:r>
      <w:r>
        <w:rPr>
          <w:lang w:val="en-US"/>
        </w:rPr>
        <w:t xml:space="preserve"> Republik</w:t>
      </w:r>
      <w:r w:rsidR="008E4878">
        <w:rPr>
          <w:lang w:val="en-US"/>
        </w:rPr>
        <w:t>ë</w:t>
      </w:r>
      <w:r>
        <w:rPr>
          <w:lang w:val="en-US"/>
        </w:rPr>
        <w:t>n e Maqedonis</w:t>
      </w:r>
      <w:r w:rsidR="008E4878">
        <w:rPr>
          <w:lang w:val="en-US"/>
        </w:rPr>
        <w:t>ë</w:t>
      </w:r>
      <w:r>
        <w:rPr>
          <w:lang w:val="en-US"/>
        </w:rPr>
        <w:t xml:space="preserve">. </w:t>
      </w:r>
    </w:p>
    <w:p w:rsidR="00FA6175" w:rsidRDefault="00FA6175" w:rsidP="00E0582A">
      <w:pPr>
        <w:jc w:val="both"/>
        <w:rPr>
          <w:lang w:val="en-US"/>
        </w:rPr>
      </w:pPr>
      <w:r>
        <w:rPr>
          <w:lang w:val="en-US"/>
        </w:rPr>
        <w:t>Aplikimet duhet t</w:t>
      </w:r>
      <w:r w:rsidR="008E4878">
        <w:rPr>
          <w:lang w:val="en-US"/>
        </w:rPr>
        <w:t>ë</w:t>
      </w:r>
      <w:r>
        <w:rPr>
          <w:lang w:val="en-US"/>
        </w:rPr>
        <w:t xml:space="preserve"> d</w:t>
      </w:r>
      <w:r w:rsidR="008E4878">
        <w:rPr>
          <w:lang w:val="en-US"/>
        </w:rPr>
        <w:t>ë</w:t>
      </w:r>
      <w:r>
        <w:rPr>
          <w:lang w:val="en-US"/>
        </w:rPr>
        <w:t>rgohen n</w:t>
      </w:r>
      <w:r w:rsidR="008E4878">
        <w:rPr>
          <w:lang w:val="en-US"/>
        </w:rPr>
        <w:t>ë</w:t>
      </w:r>
      <w:r>
        <w:rPr>
          <w:lang w:val="en-US"/>
        </w:rPr>
        <w:t xml:space="preserve"> adres</w:t>
      </w:r>
      <w:r w:rsidR="008E4878">
        <w:rPr>
          <w:lang w:val="en-US"/>
        </w:rPr>
        <w:t>ë</w:t>
      </w:r>
      <w:r>
        <w:rPr>
          <w:lang w:val="en-US"/>
        </w:rPr>
        <w:t>n e Forum QHSD, Bul. Arradha Partizane, nr. 6/mezanin, 1000 Shkup.</w:t>
      </w:r>
    </w:p>
    <w:p w:rsidR="007327EC" w:rsidRPr="00FA6175" w:rsidRDefault="00FA6175" w:rsidP="00E0582A">
      <w:pPr>
        <w:jc w:val="both"/>
        <w:rPr>
          <w:lang w:val="en-US"/>
        </w:rPr>
      </w:pPr>
      <w:r>
        <w:rPr>
          <w:lang w:val="en-US"/>
        </w:rPr>
        <w:t>Formularin p</w:t>
      </w:r>
      <w:r w:rsidR="008E4878">
        <w:rPr>
          <w:lang w:val="en-US"/>
        </w:rPr>
        <w:t>ë</w:t>
      </w:r>
      <w:r>
        <w:rPr>
          <w:lang w:val="en-US"/>
        </w:rPr>
        <w:t>r aplikimin mund ta gjeni edhe n</w:t>
      </w:r>
      <w:r w:rsidR="008E4878">
        <w:rPr>
          <w:lang w:val="en-US"/>
        </w:rPr>
        <w:t>ë</w:t>
      </w:r>
      <w:r>
        <w:rPr>
          <w:lang w:val="en-US"/>
        </w:rPr>
        <w:t xml:space="preserve"> </w:t>
      </w:r>
      <w:r w:rsidR="008E4878">
        <w:rPr>
          <w:lang w:val="en-US"/>
        </w:rPr>
        <w:t>ë</w:t>
      </w:r>
      <w:r>
        <w:rPr>
          <w:lang w:val="en-US"/>
        </w:rPr>
        <w:t xml:space="preserve">eb faqen e Forum QHSD </w:t>
      </w:r>
      <w:r w:rsidR="00C15E9A">
        <w:t>(</w:t>
      </w:r>
      <w:hyperlink r:id="rId7" w:history="1">
        <w:r w:rsidR="008E4878">
          <w:rPr>
            <w:rStyle w:val="Hyperlink"/>
            <w:rFonts w:cs="Calibri"/>
            <w:lang w:val="en-US"/>
          </w:rPr>
          <w:t>ëëë</w:t>
        </w:r>
        <w:r w:rsidR="00C15E9A" w:rsidRPr="005E7C2E">
          <w:rPr>
            <w:rStyle w:val="Hyperlink"/>
            <w:rFonts w:cs="Calibri"/>
            <w:lang w:val="en-US"/>
          </w:rPr>
          <w:t>.forum-csrd.org.mk</w:t>
        </w:r>
      </w:hyperlink>
      <w:r w:rsidR="00C15E9A">
        <w:rPr>
          <w:lang w:val="en-US"/>
        </w:rPr>
        <w:t>)</w:t>
      </w:r>
      <w:r w:rsidR="0097518F">
        <w:t xml:space="preserve">. </w:t>
      </w:r>
    </w:p>
    <w:p w:rsidR="00FE64B0" w:rsidRPr="00FA6175" w:rsidRDefault="00FA6175" w:rsidP="00E0582A">
      <w:pPr>
        <w:jc w:val="both"/>
        <w:rPr>
          <w:lang w:val="en-US"/>
        </w:rPr>
      </w:pPr>
      <w:r>
        <w:rPr>
          <w:lang w:val="en-US"/>
        </w:rPr>
        <w:t>Aplikimet mund t</w:t>
      </w:r>
      <w:r w:rsidR="008E4878">
        <w:rPr>
          <w:lang w:val="en-US"/>
        </w:rPr>
        <w:t>ë</w:t>
      </w:r>
      <w:r>
        <w:rPr>
          <w:lang w:val="en-US"/>
        </w:rPr>
        <w:t xml:space="preserve"> d</w:t>
      </w:r>
      <w:r w:rsidR="008E4878">
        <w:rPr>
          <w:lang w:val="en-US"/>
        </w:rPr>
        <w:t>ë</w:t>
      </w:r>
      <w:r>
        <w:rPr>
          <w:lang w:val="en-US"/>
        </w:rPr>
        <w:t>rgohen edhe n</w:t>
      </w:r>
      <w:r w:rsidR="008E4878">
        <w:rPr>
          <w:lang w:val="en-US"/>
        </w:rPr>
        <w:t>ë</w:t>
      </w:r>
      <w:r>
        <w:rPr>
          <w:lang w:val="en-US"/>
        </w:rPr>
        <w:t xml:space="preserve"> adres</w:t>
      </w:r>
      <w:r w:rsidR="008E4878">
        <w:rPr>
          <w:lang w:val="en-US"/>
        </w:rPr>
        <w:t>ë</w:t>
      </w:r>
      <w:r>
        <w:rPr>
          <w:lang w:val="en-US"/>
        </w:rPr>
        <w:t>n ton</w:t>
      </w:r>
      <w:r w:rsidR="008E4878">
        <w:rPr>
          <w:lang w:val="en-US"/>
        </w:rPr>
        <w:t>ë</w:t>
      </w:r>
      <w:r>
        <w:rPr>
          <w:lang w:val="en-US"/>
        </w:rPr>
        <w:t xml:space="preserve"> elektronike: </w:t>
      </w:r>
      <w:r w:rsidR="0097518F">
        <w:rPr>
          <w:lang w:val="en-US"/>
        </w:rPr>
        <w:t>forumcsrd@forum-csrd.org.mk</w:t>
      </w:r>
      <w:r w:rsidR="0097518F">
        <w:t>.</w:t>
      </w:r>
    </w:p>
    <w:p w:rsidR="00FA6175" w:rsidRDefault="00FA6175" w:rsidP="00E0582A">
      <w:pPr>
        <w:jc w:val="both"/>
        <w:rPr>
          <w:b/>
          <w:lang w:val="en-US"/>
        </w:rPr>
      </w:pPr>
      <w:r>
        <w:rPr>
          <w:b/>
          <w:lang w:val="en-US"/>
        </w:rPr>
        <w:t>Afati i fundit p</w:t>
      </w:r>
      <w:r w:rsidR="008E4878">
        <w:rPr>
          <w:b/>
          <w:lang w:val="en-US"/>
        </w:rPr>
        <w:t>ë</w:t>
      </w:r>
      <w:r>
        <w:rPr>
          <w:b/>
          <w:lang w:val="en-US"/>
        </w:rPr>
        <w:t xml:space="preserve">r aplikim </w:t>
      </w:r>
      <w:r w:rsidR="008E4878">
        <w:rPr>
          <w:b/>
          <w:lang w:val="en-US"/>
        </w:rPr>
        <w:t>ë</w:t>
      </w:r>
      <w:r>
        <w:rPr>
          <w:b/>
          <w:lang w:val="en-US"/>
        </w:rPr>
        <w:t>sht</w:t>
      </w:r>
      <w:r w:rsidR="008E4878">
        <w:rPr>
          <w:b/>
          <w:lang w:val="en-US"/>
        </w:rPr>
        <w:t>ë</w:t>
      </w:r>
      <w:r w:rsidR="00EB0A60">
        <w:rPr>
          <w:b/>
          <w:lang w:val="en-US"/>
        </w:rPr>
        <w:t xml:space="preserve"> 31 Gusht 201</w:t>
      </w:r>
      <w:bookmarkStart w:id="0" w:name="_GoBack"/>
      <w:bookmarkEnd w:id="0"/>
      <w:r>
        <w:rPr>
          <w:b/>
          <w:lang w:val="en-US"/>
        </w:rPr>
        <w:t>7</w:t>
      </w:r>
    </w:p>
    <w:p w:rsidR="008E4878" w:rsidRDefault="008E4878" w:rsidP="00C9271C">
      <w:pPr>
        <w:jc w:val="both"/>
        <w:rPr>
          <w:lang w:val="en-US"/>
        </w:rPr>
      </w:pPr>
      <w:r>
        <w:rPr>
          <w:lang w:val="en-US"/>
        </w:rPr>
        <w:t>Organizatat e zgjedhura do të jenë të kontaktuara më së voni 10 ditë pas mbarimit të aftit për aplikim. Rezultatet gjithashtu do të shpallen në ëeb faqen e Forum QHSD</w:t>
      </w:r>
    </w:p>
    <w:sectPr w:rsidR="008E4878" w:rsidSect="00E46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3C" w:rsidRDefault="00B11F3C" w:rsidP="00E46F7A">
      <w:pPr>
        <w:spacing w:after="0" w:line="240" w:lineRule="auto"/>
      </w:pPr>
      <w:r>
        <w:separator/>
      </w:r>
    </w:p>
  </w:endnote>
  <w:endnote w:type="continuationSeparator" w:id="0">
    <w:p w:rsidR="00B11F3C" w:rsidRDefault="00B11F3C" w:rsidP="00E4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57" w:rsidRDefault="00012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57" w:rsidRDefault="000121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57" w:rsidRDefault="00012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3C" w:rsidRDefault="00B11F3C" w:rsidP="00E46F7A">
      <w:pPr>
        <w:spacing w:after="0" w:line="240" w:lineRule="auto"/>
      </w:pPr>
      <w:r>
        <w:separator/>
      </w:r>
    </w:p>
  </w:footnote>
  <w:footnote w:type="continuationSeparator" w:id="0">
    <w:p w:rsidR="00B11F3C" w:rsidRDefault="00B11F3C" w:rsidP="00E4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57" w:rsidRDefault="000121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A" w:rsidRDefault="00E46F7A">
    <w:pPr>
      <w:pStyle w:val="Header"/>
    </w:pPr>
    <w:r>
      <w:rPr>
        <w:noProof/>
        <w:lang w:eastAsia="mk-MK"/>
      </w:rPr>
      <w:drawing>
        <wp:inline distT="0" distB="0" distL="0" distR="0" wp14:anchorId="32B91DA2" wp14:editId="02B298FC">
          <wp:extent cx="1876425" cy="1041521"/>
          <wp:effectExtent l="0" t="0" r="0" b="6350"/>
          <wp:docPr id="2" name="Picture 2" descr="C:\Users\PC\Desktop\USAID Civic Engagement Project  in Macedonia - Forum CSRD\Logo i disklejmer\MK\Web\Logo_MK_USAID_CE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SAID Civic Engagement Project  in Macedonia - Forum CSRD\Logo i disklejmer\MK\Web\Logo_MK_USAID_CE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17" cy="104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950EDF">
      <w:t xml:space="preserve">                                       </w:t>
    </w:r>
    <w:r w:rsidR="00B669C0">
      <w:t xml:space="preserve">                   </w:t>
    </w:r>
    <w:r w:rsidR="00950EDF">
      <w:t xml:space="preserve">   </w:t>
    </w:r>
    <w:r>
      <w:rPr>
        <w:noProof/>
        <w:lang w:eastAsia="mk-MK"/>
      </w:rPr>
      <w:drawing>
        <wp:inline distT="0" distB="0" distL="0" distR="0" wp14:anchorId="18A3B9D1" wp14:editId="5C1C383B">
          <wp:extent cx="1820213" cy="914400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184" cy="91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F7A" w:rsidRDefault="00E46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57" w:rsidRDefault="00012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A"/>
    <w:rsid w:val="00012157"/>
    <w:rsid w:val="0002321B"/>
    <w:rsid w:val="00042655"/>
    <w:rsid w:val="000607F2"/>
    <w:rsid w:val="00063016"/>
    <w:rsid w:val="000B6543"/>
    <w:rsid w:val="00114DD8"/>
    <w:rsid w:val="001905C6"/>
    <w:rsid w:val="001911DF"/>
    <w:rsid w:val="0019161E"/>
    <w:rsid w:val="001A766C"/>
    <w:rsid w:val="001D2250"/>
    <w:rsid w:val="001F07C0"/>
    <w:rsid w:val="00220905"/>
    <w:rsid w:val="002B090F"/>
    <w:rsid w:val="002C0A65"/>
    <w:rsid w:val="002D2D65"/>
    <w:rsid w:val="002D5DD8"/>
    <w:rsid w:val="00363C02"/>
    <w:rsid w:val="00386621"/>
    <w:rsid w:val="00446327"/>
    <w:rsid w:val="00446F23"/>
    <w:rsid w:val="004729F6"/>
    <w:rsid w:val="004C076F"/>
    <w:rsid w:val="005103C3"/>
    <w:rsid w:val="00597427"/>
    <w:rsid w:val="005A0E58"/>
    <w:rsid w:val="005B045E"/>
    <w:rsid w:val="005E145F"/>
    <w:rsid w:val="005E7087"/>
    <w:rsid w:val="00633F9A"/>
    <w:rsid w:val="0065315E"/>
    <w:rsid w:val="006A0F04"/>
    <w:rsid w:val="006E24F6"/>
    <w:rsid w:val="00701E52"/>
    <w:rsid w:val="0071368F"/>
    <w:rsid w:val="00714C74"/>
    <w:rsid w:val="007236FE"/>
    <w:rsid w:val="007327EC"/>
    <w:rsid w:val="00745D91"/>
    <w:rsid w:val="007B66D4"/>
    <w:rsid w:val="007D1EE6"/>
    <w:rsid w:val="00867CDA"/>
    <w:rsid w:val="008C3AF8"/>
    <w:rsid w:val="008E4878"/>
    <w:rsid w:val="008F4B77"/>
    <w:rsid w:val="009325EE"/>
    <w:rsid w:val="00950EDF"/>
    <w:rsid w:val="0097518F"/>
    <w:rsid w:val="009969F0"/>
    <w:rsid w:val="009F5EEA"/>
    <w:rsid w:val="00A23FF4"/>
    <w:rsid w:val="00A46120"/>
    <w:rsid w:val="00A63DFF"/>
    <w:rsid w:val="00A7611E"/>
    <w:rsid w:val="00A83B49"/>
    <w:rsid w:val="00AF0420"/>
    <w:rsid w:val="00B11F3C"/>
    <w:rsid w:val="00B20DB9"/>
    <w:rsid w:val="00B669C0"/>
    <w:rsid w:val="00BD3F5F"/>
    <w:rsid w:val="00BF4967"/>
    <w:rsid w:val="00C15E9A"/>
    <w:rsid w:val="00C2694A"/>
    <w:rsid w:val="00C819B5"/>
    <w:rsid w:val="00C9271C"/>
    <w:rsid w:val="00D14543"/>
    <w:rsid w:val="00DB16BE"/>
    <w:rsid w:val="00DB5E70"/>
    <w:rsid w:val="00E0571E"/>
    <w:rsid w:val="00E0582A"/>
    <w:rsid w:val="00E23125"/>
    <w:rsid w:val="00E46F7A"/>
    <w:rsid w:val="00E47CD9"/>
    <w:rsid w:val="00E66A16"/>
    <w:rsid w:val="00E9548A"/>
    <w:rsid w:val="00EB0A60"/>
    <w:rsid w:val="00F106A9"/>
    <w:rsid w:val="00F343C2"/>
    <w:rsid w:val="00F45185"/>
    <w:rsid w:val="00F64A7D"/>
    <w:rsid w:val="00F90F41"/>
    <w:rsid w:val="00FA6175"/>
    <w:rsid w:val="00FB32C8"/>
    <w:rsid w:val="00FD484D"/>
    <w:rsid w:val="00FE64B0"/>
    <w:rsid w:val="00FE7100"/>
    <w:rsid w:val="00FE7A56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9A"/>
    <w:pPr>
      <w:spacing w:after="200" w:line="276" w:lineRule="auto"/>
    </w:pPr>
    <w:rPr>
      <w:rFonts w:ascii="Calibri" w:hAnsi="Calibri"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5E9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653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315E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3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15E"/>
    <w:rPr>
      <w:rFonts w:ascii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65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15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E4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7A"/>
    <w:rPr>
      <w:rFonts w:ascii="Calibri" w:hAnsi="Calibri" w:cs="Calibri"/>
      <w:sz w:val="22"/>
      <w:szCs w:val="22"/>
      <w:lang w:val="mk-MK"/>
    </w:rPr>
  </w:style>
  <w:style w:type="paragraph" w:styleId="Footer">
    <w:name w:val="footer"/>
    <w:basedOn w:val="Normal"/>
    <w:link w:val="FooterChar"/>
    <w:rsid w:val="00E4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46F7A"/>
    <w:rPr>
      <w:rFonts w:ascii="Calibri" w:hAnsi="Calibri" w:cs="Calibri"/>
      <w:sz w:val="22"/>
      <w:szCs w:val="22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9A"/>
    <w:pPr>
      <w:spacing w:after="200" w:line="276" w:lineRule="auto"/>
    </w:pPr>
    <w:rPr>
      <w:rFonts w:ascii="Calibri" w:hAnsi="Calibri"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5E9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653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315E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3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15E"/>
    <w:rPr>
      <w:rFonts w:ascii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65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15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E4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7A"/>
    <w:rPr>
      <w:rFonts w:ascii="Calibri" w:hAnsi="Calibri" w:cs="Calibri"/>
      <w:sz w:val="22"/>
      <w:szCs w:val="22"/>
      <w:lang w:val="mk-MK"/>
    </w:rPr>
  </w:style>
  <w:style w:type="paragraph" w:styleId="Footer">
    <w:name w:val="footer"/>
    <w:basedOn w:val="Normal"/>
    <w:link w:val="FooterChar"/>
    <w:rsid w:val="00E4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46F7A"/>
    <w:rPr>
      <w:rFonts w:ascii="Calibri" w:hAnsi="Calibri" w:cs="Calibri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orum-csrd.org.m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Центар за економски анализи и Форум – Центар за стратешки истражувања и документација во рамки на проектот „Коалиција за буџетски мониторинг“, кој се спроведува со финансиска помош од Европската Унија преку програмата ИПА ЦСФ 2012-2013, објавуваат</vt:lpstr>
    </vt:vector>
  </TitlesOfParts>
  <Company>Grizli777</Company>
  <LinksUpToDate>false</LinksUpToDate>
  <CharactersWithSpaces>2219</CharactersWithSpaces>
  <SharedDoc>false</SharedDoc>
  <HLinks>
    <vt:vector size="6" baseType="variant">
      <vt:variant>
        <vt:i4>5898261</vt:i4>
      </vt:variant>
      <vt:variant>
        <vt:i4>0</vt:i4>
      </vt:variant>
      <vt:variant>
        <vt:i4>0</vt:i4>
      </vt:variant>
      <vt:variant>
        <vt:i4>5</vt:i4>
      </vt:variant>
      <vt:variant>
        <vt:lpwstr>http://www.forum-csrd.org.mk/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Центар за економски анализи и Форум – Центар за стратешки истражувања и документација во рамки на проектот „Коалиција за буџетски мониторинг“, кој се спроведува со финансиска помош од Европската Унија преку програмата ИПА ЦСФ 2012-2013, објавуваат</dc:title>
  <dc:creator>Dede Pisarev</dc:creator>
  <cp:lastModifiedBy>CECE PC</cp:lastModifiedBy>
  <cp:revision>6</cp:revision>
  <dcterms:created xsi:type="dcterms:W3CDTF">2017-08-14T18:24:00Z</dcterms:created>
  <dcterms:modified xsi:type="dcterms:W3CDTF">2017-08-21T07:21:00Z</dcterms:modified>
</cp:coreProperties>
</file>